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200" w:vertAnchor="page" w:horzAnchor="page" w:tblpX="1455" w:tblpY="1245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73"/>
        <w:gridCol w:w="4394"/>
        <w:gridCol w:w="4881"/>
      </w:tblGrid>
      <w:tr w:rsidR="0054429E" w:rsidRPr="0054429E" w14:paraId="0EDC6537" w14:textId="77777777" w:rsidTr="00C84B9B">
        <w:trPr>
          <w:trHeight w:val="51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  <w:hideMark/>
          </w:tcPr>
          <w:p w14:paraId="4DCB6487" w14:textId="409AB557" w:rsidR="0054429E" w:rsidRPr="0054429E" w:rsidRDefault="00007F82" w:rsidP="009568B4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 xml:space="preserve">ΟΚΤΩΒΡΙΟΣ </w:t>
            </w:r>
            <w:r w:rsidR="00FD0AFA"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 xml:space="preserve">2024 </w:t>
            </w:r>
            <w:r w:rsidR="0054429E" w:rsidRPr="0054429E"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Μ</w:t>
            </w: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1</w:t>
            </w:r>
            <w:r w:rsidR="0054429E" w:rsidRPr="0054429E"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-Μ</w:t>
            </w: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2-Μ3</w:t>
            </w:r>
          </w:p>
        </w:tc>
      </w:tr>
      <w:tr w:rsidR="00DE392C" w:rsidRPr="0054429E" w14:paraId="68EFA41F" w14:textId="77777777" w:rsidTr="007B0181">
        <w:trPr>
          <w:trHeight w:val="29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  <w:hideMark/>
          </w:tcPr>
          <w:p w14:paraId="38239E1C" w14:textId="77777777" w:rsidR="0054429E" w:rsidRPr="0054429E" w:rsidRDefault="0054429E" w:rsidP="00DE392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</w:pPr>
            <w:r w:rsidRPr="0054429E"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ΔΕΥΤΕΡΑ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  <w:hideMark/>
          </w:tcPr>
          <w:p w14:paraId="49757BAD" w14:textId="77777777" w:rsidR="0054429E" w:rsidRPr="0054429E" w:rsidRDefault="0054429E" w:rsidP="00DE392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</w:pPr>
            <w:r w:rsidRPr="0054429E"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ΤΕΤΑΡΤΗ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  <w:hideMark/>
          </w:tcPr>
          <w:p w14:paraId="3B167E14" w14:textId="77777777" w:rsidR="0054429E" w:rsidRPr="0054429E" w:rsidRDefault="0054429E" w:rsidP="00DE392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</w:pPr>
            <w:r w:rsidRPr="0054429E"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el-GR"/>
                <w14:ligatures w14:val="none"/>
              </w:rPr>
              <w:t>ΠΑΡΑΣΚΕΥΗ</w:t>
            </w:r>
          </w:p>
        </w:tc>
      </w:tr>
      <w:tr w:rsidR="00DE392C" w:rsidRPr="00D420FE" w14:paraId="0008A54F" w14:textId="77777777" w:rsidTr="007B0181">
        <w:trPr>
          <w:trHeight w:val="187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6C061611" w14:textId="66EBC684" w:rsidR="00B775CD" w:rsidRPr="00923983" w:rsidRDefault="002048BD" w:rsidP="00C23611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.</w:t>
            </w:r>
          </w:p>
          <w:p w14:paraId="6D4BD177" w14:textId="13C5572D" w:rsidR="009B6992" w:rsidRPr="0054429E" w:rsidRDefault="009B6992" w:rsidP="00A26B8C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17F21702" w14:textId="7E2BA0DF" w:rsidR="00C35BE9" w:rsidRPr="008C46D8" w:rsidRDefault="008C46D8" w:rsidP="00C35BE9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C46D8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7072AD7F" w14:textId="0CA2E837" w:rsidR="0054429E" w:rsidRPr="004A25D1" w:rsidRDefault="00B573EC" w:rsidP="00DE392C">
            <w:pPr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18</w:t>
            </w:r>
            <w:r w:rsidR="00DE392C" w:rsidRPr="004A25D1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/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  <w:p w14:paraId="476C8774" w14:textId="4DBE1B36" w:rsidR="00F560E5" w:rsidRPr="00F560E5" w:rsidRDefault="00F560E5" w:rsidP="00F560E5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560E5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Μαρκοπούλου </w:t>
            </w:r>
            <w:r w:rsidRPr="00F560E5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Αικ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ατερίνη</w:t>
            </w:r>
          </w:p>
          <w:p w14:paraId="299535AC" w14:textId="77777777" w:rsidR="00F560E5" w:rsidRPr="00F560E5" w:rsidRDefault="00F560E5" w:rsidP="00F560E5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560E5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Καθηγ</w:t>
            </w:r>
            <w:proofErr w:type="spellEnd"/>
            <w:r w:rsidRPr="00F560E5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. Φαρμ. Ανάλυσης, ΑΠΘ</w:t>
            </w:r>
          </w:p>
          <w:p w14:paraId="541495BB" w14:textId="3EC8D0DE" w:rsidR="0025579E" w:rsidRDefault="0025579E" w:rsidP="0025579E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34C104AB" w14:textId="6E60715B" w:rsidR="0025579E" w:rsidRPr="00AA065C" w:rsidRDefault="0025579E" w:rsidP="0025579E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A065C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(διαδικτυακά)</w:t>
            </w:r>
          </w:p>
          <w:p w14:paraId="6BDCF6E0" w14:textId="49BE7824" w:rsidR="0025579E" w:rsidRDefault="00320C70" w:rsidP="0025579E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Κ</w:t>
            </w:r>
            <w:r w:rsidR="00F560E5" w:rsidRPr="00F560E5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αλωσόρισμα</w:t>
            </w:r>
            <w:r w:rsidR="00F560E5" w:rsidRPr="00F560E5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="00F560E5" w:rsidRPr="00F560E5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σχετικ</w:t>
            </w:r>
            <w:r w:rsidR="00F560E5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ό</w:t>
            </w:r>
            <w:r w:rsidR="00F560E5" w:rsidRPr="00F560E5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με όλες τις διαδικασίες του ΠΜΣ</w:t>
            </w:r>
          </w:p>
          <w:p w14:paraId="493B390E" w14:textId="04E99A03" w:rsidR="00B11EF4" w:rsidRPr="00F560E5" w:rsidRDefault="00B11EF4" w:rsidP="0025579E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B13B7" w:rsidRPr="00D420FE" w14:paraId="5BF97C41" w14:textId="77777777" w:rsidTr="007B0181">
        <w:trPr>
          <w:trHeight w:val="187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21848AD1" w14:textId="35EC5C81" w:rsidR="000B13B7" w:rsidRDefault="00F560E5" w:rsidP="00C23611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21</w:t>
            </w:r>
            <w:r w:rsidR="00826945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/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  <w:p w14:paraId="14657B27" w14:textId="48129A6E" w:rsidR="00F560E5" w:rsidRPr="00F560E5" w:rsidRDefault="00F560E5" w:rsidP="00F560E5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560E5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Μαρκοπούλου </w:t>
            </w:r>
            <w:r w:rsidRPr="00F560E5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Αικ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ατερίνη</w:t>
            </w:r>
          </w:p>
          <w:p w14:paraId="14323806" w14:textId="77777777" w:rsidR="00F560E5" w:rsidRPr="00F560E5" w:rsidRDefault="00F560E5" w:rsidP="00F560E5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560E5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Καθηγ</w:t>
            </w:r>
            <w:proofErr w:type="spellEnd"/>
            <w:r w:rsidRPr="00F560E5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. Φαρμ. Ανάλυσης, ΑΠΘ</w:t>
            </w:r>
          </w:p>
          <w:p w14:paraId="4C122D07" w14:textId="6191E6CE" w:rsidR="005C62D6" w:rsidRPr="00356574" w:rsidRDefault="005C62D6" w:rsidP="005C62D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A065C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ΘΕΩΡΙΑ Μ</w:t>
            </w:r>
            <w:r w:rsidR="00F560E5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2</w:t>
            </w:r>
            <w:r w:rsidRPr="00AA065C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– 17:30-20:30 </w:t>
            </w:r>
          </w:p>
          <w:p w14:paraId="368E3280" w14:textId="5A439DF1" w:rsidR="005C62D6" w:rsidRPr="00356574" w:rsidRDefault="00F560E5" w:rsidP="005C62D6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560E5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Εισαγωγή σε αναλυτικές έννοιες: Έλεγχος ποιότητας αναλυτικών μεθόδων. Όροι που χρησιμοποιούνται στον έλεγχο αναλυτικών διαδικασιών. Βασικοί υπολογισμοί στη φαρμακευτική ανάλυση.</w:t>
            </w:r>
          </w:p>
          <w:p w14:paraId="231591E3" w14:textId="5E01431A" w:rsidR="005C62D6" w:rsidRPr="00AA065C" w:rsidRDefault="005C62D6" w:rsidP="005C62D6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010CD746" w14:textId="15090AB6" w:rsidR="000B13B7" w:rsidRDefault="00320C70" w:rsidP="00DE392C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23</w:t>
            </w:r>
            <w:r w:rsidR="00826945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/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  <w:p w14:paraId="36C29D4E" w14:textId="77777777" w:rsidR="00320C70" w:rsidRPr="00320C70" w:rsidRDefault="00320C70" w:rsidP="00320C70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320C7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Χατζηπαύλου-Λίτινα</w:t>
            </w:r>
            <w:proofErr w:type="spellEnd"/>
            <w:r w:rsidRPr="00320C7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  Δήμητρα</w:t>
            </w:r>
          </w:p>
          <w:p w14:paraId="63198576" w14:textId="77777777" w:rsidR="00320C70" w:rsidRPr="00320C70" w:rsidRDefault="00320C70" w:rsidP="00320C70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320C7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Καθ</w:t>
            </w:r>
            <w:proofErr w:type="spellEnd"/>
            <w:r w:rsidRPr="00320C7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. Φαρμ. Χημεία ΑΠΘ  </w:t>
            </w:r>
          </w:p>
          <w:p w14:paraId="26E97CDB" w14:textId="0CE655BB" w:rsidR="003D27DA" w:rsidRPr="00F70E8F" w:rsidRDefault="003D27DA" w:rsidP="00DE392C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F70E8F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ΘΕΩΡΙΑ Μ</w:t>
            </w:r>
            <w:r w:rsidR="00320C70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  <w:r w:rsidRPr="00F70E8F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– 17:30-20:30</w:t>
            </w:r>
          </w:p>
          <w:p w14:paraId="0D8A66E4" w14:textId="64B31ACB" w:rsidR="003D27DA" w:rsidRPr="00491163" w:rsidRDefault="00320C70" w:rsidP="00DE392C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320C7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Ποσοτικές συσχετίσεις δομής δράσης (QSAR), Φυσικοχημικές ιδιότητες, </w:t>
            </w:r>
            <w:proofErr w:type="spellStart"/>
            <w:r w:rsidRPr="00320C7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Xημειομετρία</w:t>
            </w:r>
            <w:proofErr w:type="spellEnd"/>
            <w:r w:rsidRPr="00320C7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, Προσομοίωση, Βασικές αρχές, Παραδείγματα 2D και 3D-QSAR  σχέσεων για διάφορους μοριακούς στόχους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1199FFDD" w14:textId="4617C0CD" w:rsidR="00122E52" w:rsidRPr="007B44FA" w:rsidRDefault="00122E52" w:rsidP="00122E52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0B13B7" w:rsidRPr="00C82385" w14:paraId="4F143A74" w14:textId="77777777" w:rsidTr="007B0181">
        <w:trPr>
          <w:trHeight w:val="187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6DAB37CB" w14:textId="184C5742" w:rsidR="00A479AF" w:rsidRPr="00F259F3" w:rsidRDefault="001B058E" w:rsidP="00C23611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4FB3BDC5" w14:textId="31414765" w:rsidR="000B13B7" w:rsidRDefault="00320C70" w:rsidP="00DE392C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30</w:t>
            </w:r>
            <w:r w:rsidR="00391042" w:rsidRPr="0025579E">
              <w:rPr>
                <w:rFonts w:ascii="Calibri" w:eastAsia="Calibri" w:hAnsi="Calibri" w:cs="Calibri"/>
                <w:kern w:val="0"/>
                <w:sz w:val="20"/>
                <w:szCs w:val="20"/>
                <w:lang w:val="en-US" w:eastAsia="el-GR"/>
                <w14:ligatures w14:val="none"/>
              </w:rPr>
              <w:t>/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  <w:p w14:paraId="6B4A0968" w14:textId="1257CF73" w:rsidR="00320C70" w:rsidRDefault="00320C70" w:rsidP="00DE392C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320C7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Ζαχαριάδης Γεώργιος </w:t>
            </w:r>
          </w:p>
          <w:p w14:paraId="5406782F" w14:textId="706845C8" w:rsidR="00320C70" w:rsidRPr="00320C70" w:rsidRDefault="00320C70" w:rsidP="00DE392C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320C7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Καθηγητής Αναλ. Χημείας, ΑΠΘ</w:t>
            </w:r>
          </w:p>
          <w:p w14:paraId="0E54C601" w14:textId="7143B95A" w:rsidR="00CB6528" w:rsidRPr="000F20EF" w:rsidRDefault="00CB6528" w:rsidP="00DE392C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0F20EF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ΘΕΩΡΙΑ Μ</w:t>
            </w:r>
            <w:r w:rsidR="00320C70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2</w:t>
            </w:r>
            <w:r w:rsidRPr="000F20EF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– 17:30-20:30</w:t>
            </w:r>
            <w:r w:rsidR="000F20EF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</w:p>
          <w:p w14:paraId="65E2AAC3" w14:textId="062BDA76" w:rsidR="00CB6528" w:rsidRDefault="00320C70" w:rsidP="00DE392C">
            <w:pPr>
              <w:spacing w:after="0" w:line="276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320C70"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Περιγραφικά στατιστικά, Εκτιμητική, Αβεβαιότητα Μετρήσεων, όρια εμπιστοσύνης</w:t>
            </w:r>
            <w:r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.</w:t>
            </w:r>
          </w:p>
          <w:p w14:paraId="5C88642D" w14:textId="1126B572" w:rsidR="00CB6528" w:rsidRPr="0094716E" w:rsidRDefault="00CB6528" w:rsidP="0094716E">
            <w:pPr>
              <w:spacing w:after="0" w:line="276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2"/>
          </w:tcPr>
          <w:p w14:paraId="7777EEE2" w14:textId="5B6896F7" w:rsidR="008075AC" w:rsidRPr="008075AC" w:rsidRDefault="008075AC" w:rsidP="00DE392C">
            <w:pPr>
              <w:spacing w:after="0" w:line="276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</w:tbl>
    <w:p w14:paraId="329792AE" w14:textId="14129FD1" w:rsidR="0058462A" w:rsidRDefault="0058462A" w:rsidP="00651A42"/>
    <w:p w14:paraId="7C870737" w14:textId="2E290D4C" w:rsidR="00651A42" w:rsidRDefault="00651A42" w:rsidP="00651A42"/>
    <w:p w14:paraId="45E75C00" w14:textId="192D02AE" w:rsidR="00651A42" w:rsidRDefault="00D150E7" w:rsidP="00651A42">
      <w:r w:rsidRPr="000A56B7"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3857AE7" wp14:editId="31EE1C63">
                <wp:simplePos x="0" y="0"/>
                <wp:positionH relativeFrom="margin">
                  <wp:posOffset>83820</wp:posOffset>
                </wp:positionH>
                <wp:positionV relativeFrom="paragraph">
                  <wp:posOffset>0</wp:posOffset>
                </wp:positionV>
                <wp:extent cx="2537460" cy="1356360"/>
                <wp:effectExtent l="0" t="0" r="15240" b="1524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3563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AB980" w14:textId="476F034E" w:rsidR="000A56B7" w:rsidRPr="00F64B96" w:rsidRDefault="000A56B7" w:rsidP="0075587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64B9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Π.Μ.Σ</w:t>
                            </w:r>
                            <w:r w:rsidR="00A26F97" w:rsidRPr="00F64B9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04E02FDF" w14:textId="77777777" w:rsidR="00F64B96" w:rsidRPr="00F64B96" w:rsidRDefault="00A26F97" w:rsidP="0075587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64B9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ΒΙΟΜΗΧΑΝΙΚΗ </w:t>
                            </w:r>
                          </w:p>
                          <w:p w14:paraId="5E3C1FA4" w14:textId="0D049BF8" w:rsidR="00A26F97" w:rsidRPr="00F64B96" w:rsidRDefault="00A26F97" w:rsidP="0075587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64B9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ΦΑΡΜΑΚΕΥΤΙΚΗ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57AE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6.6pt;margin-top:0;width:199.8pt;height:106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" fillcolor="#b4c6e7 [1300]">
                <v:textbox>
                  <w:txbxContent>
                    <w:p w14:paraId="76DAB980" w14:textId="476F034E" w:rsidR="000A56B7" w:rsidRPr="00F64B96" w:rsidRDefault="000A56B7" w:rsidP="0075587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64B96">
                        <w:rPr>
                          <w:b/>
                          <w:bCs/>
                          <w:sz w:val="36"/>
                          <w:szCs w:val="36"/>
                        </w:rPr>
                        <w:t>Π.Μ.Σ</w:t>
                      </w:r>
                      <w:r w:rsidR="00A26F97" w:rsidRPr="00F64B96">
                        <w:rPr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</w:p>
                    <w:p w14:paraId="04E02FDF" w14:textId="77777777" w:rsidR="00F64B96" w:rsidRPr="00F64B96" w:rsidRDefault="00A26F97" w:rsidP="0075587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F64B96">
                        <w:rPr>
                          <w:b/>
                          <w:bCs/>
                          <w:sz w:val="36"/>
                          <w:szCs w:val="36"/>
                        </w:rPr>
                        <w:t xml:space="preserve">ΒΙΟΜΗΧΑΝΙΚΗ </w:t>
                      </w:r>
                    </w:p>
                    <w:p w14:paraId="5E3C1FA4" w14:textId="0D049BF8" w:rsidR="00A26F97" w:rsidRPr="00F64B96" w:rsidRDefault="00A26F97" w:rsidP="0075587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64B96">
                        <w:rPr>
                          <w:b/>
                          <w:bCs/>
                          <w:sz w:val="36"/>
                          <w:szCs w:val="36"/>
                        </w:rPr>
                        <w:t>ΦΑΡΜΑΚΕΥΤΙΚΗ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6BAB82" w14:textId="7592BB6C" w:rsidR="00651A42" w:rsidRPr="00651A42" w:rsidRDefault="00651A42" w:rsidP="00651A42"/>
    <w:p w14:paraId="6C35ACAA" w14:textId="524D5296" w:rsidR="0058462A" w:rsidRPr="00356574" w:rsidRDefault="00891FE2" w:rsidP="00891FE2">
      <w:pPr>
        <w:jc w:val="right"/>
      </w:pPr>
      <w:r w:rsidRPr="001B1981">
        <w:t xml:space="preserve">                  </w:t>
      </w:r>
    </w:p>
    <w:p w14:paraId="3B86D0D0" w14:textId="62019C54" w:rsidR="00C02EAA" w:rsidRPr="00356574" w:rsidRDefault="0075587B" w:rsidP="000A56B7">
      <w:pPr>
        <w:jc w:val="both"/>
      </w:pPr>
      <w:r>
        <w:rPr>
          <w:noProof/>
        </w:rPr>
        <w:t xml:space="preserve">             </w:t>
      </w:r>
      <w:r w:rsidR="00DD17DE" w:rsidRPr="00356574">
        <w:rPr>
          <w:noProof/>
        </w:rPr>
        <w:t xml:space="preserve">                                                     </w:t>
      </w:r>
    </w:p>
    <w:sectPr w:rsidR="00C02EAA" w:rsidRPr="00356574" w:rsidSect="003C74E1">
      <w:pgSz w:w="16838" w:h="11906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2C12C" w14:textId="77777777" w:rsidR="00B878F9" w:rsidRDefault="00B878F9" w:rsidP="0054429E">
      <w:pPr>
        <w:spacing w:after="0" w:line="240" w:lineRule="auto"/>
      </w:pPr>
      <w:r>
        <w:separator/>
      </w:r>
    </w:p>
  </w:endnote>
  <w:endnote w:type="continuationSeparator" w:id="0">
    <w:p w14:paraId="12901A2C" w14:textId="77777777" w:rsidR="00B878F9" w:rsidRDefault="00B878F9" w:rsidP="0054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21C3B" w14:textId="77777777" w:rsidR="00B878F9" w:rsidRDefault="00B878F9" w:rsidP="0054429E">
      <w:pPr>
        <w:spacing w:after="0" w:line="240" w:lineRule="auto"/>
      </w:pPr>
      <w:r>
        <w:separator/>
      </w:r>
    </w:p>
  </w:footnote>
  <w:footnote w:type="continuationSeparator" w:id="0">
    <w:p w14:paraId="391A6A77" w14:textId="77777777" w:rsidR="00B878F9" w:rsidRDefault="00B878F9" w:rsidP="00544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4647A"/>
    <w:multiLevelType w:val="hybridMultilevel"/>
    <w:tmpl w:val="46A80D6C"/>
    <w:lvl w:ilvl="0" w:tplc="3DA083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28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9E"/>
    <w:rsid w:val="00000F19"/>
    <w:rsid w:val="00007F82"/>
    <w:rsid w:val="000701D4"/>
    <w:rsid w:val="000A27D7"/>
    <w:rsid w:val="000A35DC"/>
    <w:rsid w:val="000A56B7"/>
    <w:rsid w:val="000B13B7"/>
    <w:rsid w:val="000C2DB3"/>
    <w:rsid w:val="000F0B67"/>
    <w:rsid w:val="000F20EF"/>
    <w:rsid w:val="000F36EC"/>
    <w:rsid w:val="000F36FB"/>
    <w:rsid w:val="000F4439"/>
    <w:rsid w:val="000F6A35"/>
    <w:rsid w:val="0011067D"/>
    <w:rsid w:val="00122E52"/>
    <w:rsid w:val="001347D9"/>
    <w:rsid w:val="00151506"/>
    <w:rsid w:val="00154294"/>
    <w:rsid w:val="00157961"/>
    <w:rsid w:val="001B058E"/>
    <w:rsid w:val="001B1981"/>
    <w:rsid w:val="001D0441"/>
    <w:rsid w:val="001E0D3D"/>
    <w:rsid w:val="001E60C1"/>
    <w:rsid w:val="002013DD"/>
    <w:rsid w:val="002047C1"/>
    <w:rsid w:val="002048BD"/>
    <w:rsid w:val="002060B9"/>
    <w:rsid w:val="0022558A"/>
    <w:rsid w:val="0023586B"/>
    <w:rsid w:val="00243C52"/>
    <w:rsid w:val="00244567"/>
    <w:rsid w:val="00253C71"/>
    <w:rsid w:val="0025579E"/>
    <w:rsid w:val="002651BE"/>
    <w:rsid w:val="002654CE"/>
    <w:rsid w:val="0028526D"/>
    <w:rsid w:val="00287467"/>
    <w:rsid w:val="002A0FF0"/>
    <w:rsid w:val="002B3708"/>
    <w:rsid w:val="002C4DEE"/>
    <w:rsid w:val="002E0419"/>
    <w:rsid w:val="002E7A8E"/>
    <w:rsid w:val="0030305B"/>
    <w:rsid w:val="00311B61"/>
    <w:rsid w:val="00320C70"/>
    <w:rsid w:val="00323302"/>
    <w:rsid w:val="00324C6B"/>
    <w:rsid w:val="00331496"/>
    <w:rsid w:val="00333293"/>
    <w:rsid w:val="00335B9F"/>
    <w:rsid w:val="00345186"/>
    <w:rsid w:val="00356574"/>
    <w:rsid w:val="00391042"/>
    <w:rsid w:val="00391E36"/>
    <w:rsid w:val="0039773C"/>
    <w:rsid w:val="003C74E1"/>
    <w:rsid w:val="003D27DA"/>
    <w:rsid w:val="003D29DF"/>
    <w:rsid w:val="0040228A"/>
    <w:rsid w:val="004357F1"/>
    <w:rsid w:val="0044532B"/>
    <w:rsid w:val="00491163"/>
    <w:rsid w:val="00491E3D"/>
    <w:rsid w:val="004A25D1"/>
    <w:rsid w:val="004E026A"/>
    <w:rsid w:val="004E3EBA"/>
    <w:rsid w:val="005036FA"/>
    <w:rsid w:val="005159EA"/>
    <w:rsid w:val="00541334"/>
    <w:rsid w:val="0054429E"/>
    <w:rsid w:val="00572A3D"/>
    <w:rsid w:val="005804B6"/>
    <w:rsid w:val="0058462A"/>
    <w:rsid w:val="005977A6"/>
    <w:rsid w:val="005B3863"/>
    <w:rsid w:val="005C62D6"/>
    <w:rsid w:val="0061432D"/>
    <w:rsid w:val="0063021B"/>
    <w:rsid w:val="00643AA4"/>
    <w:rsid w:val="006449AE"/>
    <w:rsid w:val="00647260"/>
    <w:rsid w:val="00651A42"/>
    <w:rsid w:val="00685576"/>
    <w:rsid w:val="00686768"/>
    <w:rsid w:val="006B75C3"/>
    <w:rsid w:val="006E40ED"/>
    <w:rsid w:val="007042C1"/>
    <w:rsid w:val="0072774C"/>
    <w:rsid w:val="0075587B"/>
    <w:rsid w:val="0079212F"/>
    <w:rsid w:val="00797A52"/>
    <w:rsid w:val="007B0181"/>
    <w:rsid w:val="007B44FA"/>
    <w:rsid w:val="007C224D"/>
    <w:rsid w:val="007D047F"/>
    <w:rsid w:val="007F0DFE"/>
    <w:rsid w:val="007F0E1E"/>
    <w:rsid w:val="007F7D52"/>
    <w:rsid w:val="0080398D"/>
    <w:rsid w:val="008075AC"/>
    <w:rsid w:val="008120C4"/>
    <w:rsid w:val="00826945"/>
    <w:rsid w:val="008438CE"/>
    <w:rsid w:val="00874630"/>
    <w:rsid w:val="00891FE2"/>
    <w:rsid w:val="008A1E91"/>
    <w:rsid w:val="008A2DF0"/>
    <w:rsid w:val="008A3971"/>
    <w:rsid w:val="008A69DB"/>
    <w:rsid w:val="008B15ED"/>
    <w:rsid w:val="008B5488"/>
    <w:rsid w:val="008C2AFB"/>
    <w:rsid w:val="008C46D8"/>
    <w:rsid w:val="008D01F2"/>
    <w:rsid w:val="008D58CB"/>
    <w:rsid w:val="0090181E"/>
    <w:rsid w:val="00914404"/>
    <w:rsid w:val="00923983"/>
    <w:rsid w:val="00945B37"/>
    <w:rsid w:val="0094716E"/>
    <w:rsid w:val="00951930"/>
    <w:rsid w:val="009563DB"/>
    <w:rsid w:val="009568B4"/>
    <w:rsid w:val="009602F7"/>
    <w:rsid w:val="009B6992"/>
    <w:rsid w:val="009C0C44"/>
    <w:rsid w:val="009E7146"/>
    <w:rsid w:val="00A21281"/>
    <w:rsid w:val="00A26B8C"/>
    <w:rsid w:val="00A26F97"/>
    <w:rsid w:val="00A479AF"/>
    <w:rsid w:val="00A62D5C"/>
    <w:rsid w:val="00A720ED"/>
    <w:rsid w:val="00A96579"/>
    <w:rsid w:val="00AA065C"/>
    <w:rsid w:val="00AA4B4F"/>
    <w:rsid w:val="00AA79E9"/>
    <w:rsid w:val="00AB5F38"/>
    <w:rsid w:val="00AC3CDD"/>
    <w:rsid w:val="00AF7071"/>
    <w:rsid w:val="00B10F37"/>
    <w:rsid w:val="00B11EF4"/>
    <w:rsid w:val="00B14BC3"/>
    <w:rsid w:val="00B213BB"/>
    <w:rsid w:val="00B26A9A"/>
    <w:rsid w:val="00B42D30"/>
    <w:rsid w:val="00B42F36"/>
    <w:rsid w:val="00B471DC"/>
    <w:rsid w:val="00B573EC"/>
    <w:rsid w:val="00B67031"/>
    <w:rsid w:val="00B775CD"/>
    <w:rsid w:val="00B878F9"/>
    <w:rsid w:val="00C00455"/>
    <w:rsid w:val="00C02EAA"/>
    <w:rsid w:val="00C05876"/>
    <w:rsid w:val="00C13566"/>
    <w:rsid w:val="00C23611"/>
    <w:rsid w:val="00C34B47"/>
    <w:rsid w:val="00C35BE9"/>
    <w:rsid w:val="00C52897"/>
    <w:rsid w:val="00C71A4B"/>
    <w:rsid w:val="00C82385"/>
    <w:rsid w:val="00C82CF0"/>
    <w:rsid w:val="00C84B9B"/>
    <w:rsid w:val="00CA3AA2"/>
    <w:rsid w:val="00CB3201"/>
    <w:rsid w:val="00CB6528"/>
    <w:rsid w:val="00CC50CD"/>
    <w:rsid w:val="00CD358E"/>
    <w:rsid w:val="00D105A1"/>
    <w:rsid w:val="00D12779"/>
    <w:rsid w:val="00D150E7"/>
    <w:rsid w:val="00D20CDE"/>
    <w:rsid w:val="00D20E4E"/>
    <w:rsid w:val="00D25EC7"/>
    <w:rsid w:val="00D2605F"/>
    <w:rsid w:val="00D27ADB"/>
    <w:rsid w:val="00D30D7C"/>
    <w:rsid w:val="00D420FE"/>
    <w:rsid w:val="00D5156F"/>
    <w:rsid w:val="00D70941"/>
    <w:rsid w:val="00D80BE3"/>
    <w:rsid w:val="00D93460"/>
    <w:rsid w:val="00D97C3B"/>
    <w:rsid w:val="00DB25B9"/>
    <w:rsid w:val="00DD17DE"/>
    <w:rsid w:val="00DE392C"/>
    <w:rsid w:val="00DF7271"/>
    <w:rsid w:val="00E1524B"/>
    <w:rsid w:val="00E2377D"/>
    <w:rsid w:val="00E34EBD"/>
    <w:rsid w:val="00E476F0"/>
    <w:rsid w:val="00E8385E"/>
    <w:rsid w:val="00E95D5C"/>
    <w:rsid w:val="00E97262"/>
    <w:rsid w:val="00EA2445"/>
    <w:rsid w:val="00ED14C4"/>
    <w:rsid w:val="00EF031A"/>
    <w:rsid w:val="00F114DE"/>
    <w:rsid w:val="00F1268B"/>
    <w:rsid w:val="00F128BB"/>
    <w:rsid w:val="00F259F3"/>
    <w:rsid w:val="00F437CB"/>
    <w:rsid w:val="00F50B04"/>
    <w:rsid w:val="00F560E5"/>
    <w:rsid w:val="00F63B65"/>
    <w:rsid w:val="00F64B96"/>
    <w:rsid w:val="00F673EF"/>
    <w:rsid w:val="00F70E8F"/>
    <w:rsid w:val="00F8595B"/>
    <w:rsid w:val="00F932AD"/>
    <w:rsid w:val="00FA7DA6"/>
    <w:rsid w:val="00FC3918"/>
    <w:rsid w:val="00FD0AFA"/>
    <w:rsid w:val="00FE189C"/>
    <w:rsid w:val="00FF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F1C9"/>
  <w15:chartTrackingRefBased/>
  <w15:docId w15:val="{EA3043A0-D5B6-4825-88A0-A9FD27C7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42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4429E"/>
  </w:style>
  <w:style w:type="paragraph" w:styleId="a4">
    <w:name w:val="footer"/>
    <w:basedOn w:val="a"/>
    <w:link w:val="Char0"/>
    <w:uiPriority w:val="99"/>
    <w:unhideWhenUsed/>
    <w:rsid w:val="005442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4429E"/>
  </w:style>
  <w:style w:type="paragraph" w:styleId="a5">
    <w:name w:val="List Paragraph"/>
    <w:basedOn w:val="a"/>
    <w:uiPriority w:val="34"/>
    <w:qFormat/>
    <w:rsid w:val="00B11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1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9361</TotalTime>
  <Pages>2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Ntorkou</dc:creator>
  <cp:keywords/>
  <dc:description/>
  <cp:lastModifiedBy>Aikaterini Markopoulou</cp:lastModifiedBy>
  <cp:revision>215</cp:revision>
  <dcterms:created xsi:type="dcterms:W3CDTF">2024-03-26T11:04:00Z</dcterms:created>
  <dcterms:modified xsi:type="dcterms:W3CDTF">2024-10-12T15:27:00Z</dcterms:modified>
</cp:coreProperties>
</file>