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page" w:horzAnchor="page" w:tblpX="1455" w:tblpY="1245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15"/>
        <w:gridCol w:w="4252"/>
        <w:gridCol w:w="4881"/>
      </w:tblGrid>
      <w:tr w:rsidR="0054429E" w:rsidRPr="0054429E" w14:paraId="0EDC6537" w14:textId="77777777" w:rsidTr="00C84B9B">
        <w:trPr>
          <w:trHeight w:val="51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4DCB6487" w14:textId="4E64CB46" w:rsidR="0054429E" w:rsidRPr="0054429E" w:rsidRDefault="00084768" w:rsidP="009568B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ΙΑΝΟΥΑΡΙΟΣ </w:t>
            </w:r>
            <w:r w:rsidR="0054429E"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Μ</w:t>
            </w:r>
            <w:r w:rsidR="00007F82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  <w:r w:rsidR="0054429E"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-Μ</w:t>
            </w:r>
            <w:r w:rsidR="00007F82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2-Μ3</w:t>
            </w:r>
          </w:p>
        </w:tc>
      </w:tr>
      <w:tr w:rsidR="00DE392C" w:rsidRPr="0054429E" w14:paraId="68EFA41F" w14:textId="77777777" w:rsidTr="009C023F">
        <w:trPr>
          <w:trHeight w:val="29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38239E1C" w14:textId="77777777" w:rsidR="0054429E" w:rsidRPr="0054429E" w:rsidRDefault="0054429E" w:rsidP="00DE39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ΔΕΥΤΕΡΑ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49757BAD" w14:textId="77777777" w:rsidR="0054429E" w:rsidRPr="0054429E" w:rsidRDefault="0054429E" w:rsidP="00DE39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ΤΕΤΑΡΤΗ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3B167E14" w14:textId="77777777" w:rsidR="0054429E" w:rsidRPr="0054429E" w:rsidRDefault="0054429E" w:rsidP="00DE39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ΠΑΡΑΣΚΕΥΗ</w:t>
            </w:r>
          </w:p>
        </w:tc>
      </w:tr>
      <w:tr w:rsidR="00DE392C" w:rsidRPr="00D420FE" w14:paraId="0008A54F" w14:textId="77777777" w:rsidTr="009C023F">
        <w:trPr>
          <w:trHeight w:val="187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6D4BD177" w14:textId="6565E25B" w:rsidR="00E01D0A" w:rsidRPr="00E01D0A" w:rsidRDefault="00E01D0A" w:rsidP="00A26B8C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7BC78625" w14:textId="6B8E362F" w:rsidR="00696098" w:rsidRDefault="008C46D8" w:rsidP="00696098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C46D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="0069609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  <w:r w:rsidR="008310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8</w:t>
            </w:r>
            <w:r w:rsidR="0069609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 w:rsidR="008310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01</w:t>
            </w:r>
          </w:p>
          <w:p w14:paraId="311A8F6B" w14:textId="4A1A4E22" w:rsidR="00151917" w:rsidRDefault="00E92936" w:rsidP="005329A1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E929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Κούσκουρα</w:t>
            </w:r>
            <w:proofErr w:type="spellEnd"/>
            <w:r w:rsidRPr="00E929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Μαρία </w:t>
            </w:r>
            <w:proofErr w:type="spellStart"/>
            <w:r w:rsidRPr="00E929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MSc</w:t>
            </w:r>
            <w:proofErr w:type="spellEnd"/>
            <w:r w:rsidRPr="00E929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E929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PhD</w:t>
            </w:r>
            <w:proofErr w:type="spellEnd"/>
          </w:p>
          <w:p w14:paraId="7AE831A8" w14:textId="6998127D" w:rsidR="00E92936" w:rsidRDefault="00E92936" w:rsidP="00E929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44FE2226" w14:textId="557CEE51" w:rsidR="00E92936" w:rsidRPr="00E92936" w:rsidRDefault="00E92936" w:rsidP="00E92936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E929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“In </w:t>
            </w:r>
            <w:proofErr w:type="spellStart"/>
            <w:r w:rsidRPr="00E929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process</w:t>
            </w:r>
            <w:proofErr w:type="spellEnd"/>
            <w:r w:rsidRPr="00E929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” Μέθοδοι ελέγχου φαρμάκων</w:t>
            </w:r>
          </w:p>
          <w:p w14:paraId="17F21702" w14:textId="2038B8DB" w:rsidR="00E92936" w:rsidRPr="008C46D8" w:rsidRDefault="00E92936" w:rsidP="005329A1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2C064EC9" w14:textId="350C73FE" w:rsidR="00696098" w:rsidRDefault="00831036" w:rsidP="0098799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  <w:r w:rsidR="0069609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01</w:t>
            </w:r>
          </w:p>
          <w:p w14:paraId="1827FBFB" w14:textId="77777777" w:rsidR="006C1E73" w:rsidRDefault="00AB22B8" w:rsidP="00AB22B8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Βιζιριανάκης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  Ιωάννης 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Αναπλ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Κα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θηγ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Φαρμακολογίας ΑΠΘ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Μυστρίδης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Γεώργιος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MSc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candidate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PhD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: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licensed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για τη χρήση της πλατφόρμας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Simcyp</w:t>
            </w:r>
            <w:proofErr w:type="spellEnd"/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                       </w:t>
            </w:r>
          </w:p>
          <w:p w14:paraId="382E2F8A" w14:textId="0F468946" w:rsidR="00E946CD" w:rsidRPr="00AB22B8" w:rsidRDefault="00BB4538" w:rsidP="00AB22B8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B4538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Εφαρμογή σε Η/Υ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="00E946CD"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Μ3 – 17:30-20:30</w:t>
            </w:r>
          </w:p>
          <w:p w14:paraId="493B390E" w14:textId="0AAF8915" w:rsidR="00E946CD" w:rsidRPr="00F560E5" w:rsidRDefault="00BB4538" w:rsidP="0098799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B453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Εφαρμογή μοντέλων πληθυσμιακής </w:t>
            </w:r>
            <w:proofErr w:type="spellStart"/>
            <w:r w:rsidRPr="00BB453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φαρμακοκινητικής</w:t>
            </w:r>
            <w:proofErr w:type="spellEnd"/>
            <w:r w:rsidRPr="00BB453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μέσω της πλατφόρμας </w:t>
            </w:r>
            <w:proofErr w:type="spellStart"/>
            <w:r w:rsidRPr="00BB453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Simcyp</w:t>
            </w:r>
            <w:proofErr w:type="spellEnd"/>
            <w:r w:rsidRPr="00BB453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στη φαρμακευτική έρευνα και ανάπτυξη νέων φαρμάκων (</w:t>
            </w:r>
            <w:proofErr w:type="spellStart"/>
            <w:r w:rsidRPr="00BB453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part</w:t>
            </w:r>
            <w:proofErr w:type="spellEnd"/>
            <w:r w:rsidRPr="00BB453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I)</w:t>
            </w:r>
          </w:p>
        </w:tc>
      </w:tr>
      <w:tr w:rsidR="000B13B7" w:rsidRPr="006E2992" w14:paraId="5BF97C41" w14:textId="77777777" w:rsidTr="009C023F">
        <w:trPr>
          <w:trHeight w:val="231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21848AD1" w14:textId="04BDF240" w:rsidR="000B13B7" w:rsidRDefault="00831036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13</w:t>
            </w:r>
            <w:r w:rsidR="0082694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01</w:t>
            </w:r>
          </w:p>
          <w:p w14:paraId="3FEF8497" w14:textId="4EC9ECB4" w:rsidR="009C023F" w:rsidRDefault="009C023F" w:rsidP="009C023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Βιζιριανάκης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  Ιωάννης 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Αναπλ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.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Καθηγ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.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 </w:t>
            </w:r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Φαρμακολογίας ΑΠΘ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Μυστρίδης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Γεώργιος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MSc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candidate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PhD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: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licensed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για τη χρήση της πλατφόρμας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Simcyp</w:t>
            </w:r>
            <w:proofErr w:type="spellEnd"/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                       </w:t>
            </w:r>
          </w:p>
          <w:p w14:paraId="62BE7DC1" w14:textId="77777777" w:rsidR="009C023F" w:rsidRPr="00AB22B8" w:rsidRDefault="009C023F" w:rsidP="009C023F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B4538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Εφαρμογή σε Η/Υ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Μ3 – 17:30-20:30</w:t>
            </w:r>
          </w:p>
          <w:p w14:paraId="231591E3" w14:textId="61774538" w:rsidR="00E946CD" w:rsidRPr="00641A45" w:rsidRDefault="00AA07ED" w:rsidP="009C023F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A07E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Εφαρμογή μοντέλων πληθυσμιακής </w:t>
            </w:r>
            <w:proofErr w:type="spellStart"/>
            <w:r w:rsidRPr="00AA07E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φαρμακοκινητικής</w:t>
            </w:r>
            <w:proofErr w:type="spellEnd"/>
            <w:r w:rsidRPr="00AA07E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μέσω της πλατφόρμας </w:t>
            </w:r>
            <w:proofErr w:type="spellStart"/>
            <w:r w:rsidRPr="00AA07E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Simcyp</w:t>
            </w:r>
            <w:proofErr w:type="spellEnd"/>
            <w:r w:rsidRPr="00AA07E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στη φαρμακευτική έρευνα και ανάπτυξη νέων φαρμάκων (</w:t>
            </w:r>
            <w:proofErr w:type="spellStart"/>
            <w:r w:rsidRPr="00AA07E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part</w:t>
            </w:r>
            <w:proofErr w:type="spellEnd"/>
            <w:r w:rsidRPr="00AA07E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II)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0D8A66E4" w14:textId="384FCE66" w:rsidR="003D27DA" w:rsidRPr="00491163" w:rsidRDefault="003D27DA" w:rsidP="00E946C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1199FFDD" w14:textId="3A197C6C" w:rsidR="00641A45" w:rsidRPr="006E2992" w:rsidRDefault="00641A45" w:rsidP="00E946CD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329792AE" w14:textId="14129FD1" w:rsidR="0058462A" w:rsidRDefault="0058462A" w:rsidP="00651A42"/>
    <w:p w14:paraId="7C870737" w14:textId="2E290D4C" w:rsidR="00651A42" w:rsidRDefault="00651A42" w:rsidP="00651A42"/>
    <w:p w14:paraId="45E75C00" w14:textId="192D02AE" w:rsidR="00651A42" w:rsidRDefault="00D150E7" w:rsidP="00651A42">
      <w:r w:rsidRPr="000A56B7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857AE7" wp14:editId="31EE1C63">
                <wp:simplePos x="0" y="0"/>
                <wp:positionH relativeFrom="margin">
                  <wp:posOffset>83820</wp:posOffset>
                </wp:positionH>
                <wp:positionV relativeFrom="paragraph">
                  <wp:posOffset>0</wp:posOffset>
                </wp:positionV>
                <wp:extent cx="2537460" cy="1356360"/>
                <wp:effectExtent l="0" t="0" r="15240" b="1524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356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AB980" w14:textId="476F034E" w:rsidR="000A56B7" w:rsidRPr="00F64B96" w:rsidRDefault="000A56B7" w:rsidP="0075587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Π.Μ.Σ</w:t>
                            </w:r>
                            <w:r w:rsidR="00A26F97"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4E02FDF" w14:textId="77777777" w:rsidR="00F64B96" w:rsidRPr="00F64B96" w:rsidRDefault="00A26F97" w:rsidP="0075587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ΒΙΟΜΗΧΑΝΙΚΗ </w:t>
                            </w:r>
                          </w:p>
                          <w:p w14:paraId="5E3C1FA4" w14:textId="0D049BF8" w:rsidR="00A26F97" w:rsidRPr="00F64B96" w:rsidRDefault="00A26F97" w:rsidP="0075587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ΦΑΡΜΑΚΕΥΤΙΚΗ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57AE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6.6pt;margin-top:0;width:199.8pt;height:106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jqMQIAAF4EAAAOAAAAZHJzL2Uyb0RvYy54bWysVMlu2zAQvRfoPxC81/KeRLAcpE5TFEgX&#10;IO0HUBRlESU5LElbcr8+Q9J2nPZWVAeCs/DN8ma0uh20InvhvART0cloTIkwHBppthX98f3h3TUl&#10;PjDTMAVGVPQgPL1dv32z6m0pptCBaoQjCGJ82duKdiHYsig874RmfgRWGDS24DQLKLpt0TjWI7pW&#10;xXQ8XhY9uMY64MJ71N5nI10n/LYVPHxtWy8CURXF3EI6XTrreBbrFSu3jtlO8mMa7B+y0EwaDHqG&#10;umeBkZ2Tf0FpyR14aMOIgy6gbSUXqQasZjL+o5qnjlmRasHmeHtuk/9/sPzL/sl+cyQM72FAAlMR&#10;3j4C/+mJgU3HzFbcOQd9J1iDgSexZUVvfXl8GlvtSx9B6v4zNEgy2wVIQEPrdOwK1kkQHQk4nJsu&#10;hkA4KqeL2dV8iSaOtslssZyhEGOw8vTcOh8+CtAkXirqkNUEz/aPPmTXk0uM5kHJ5kEqlYQ4SWKj&#10;HNkznAHGuTAhl6l2GvPN+vkYvzwNqMaZyerlSY3ZpJmMSCm3V0GUIX1FbxbTRe7fqwTctj6Hj3A5&#10;TgS8dNMy4CIoqSt6fXZiZez6B9OkMQ1MqnzHx8ocaYidzxyEoR7QMdJRQ3NAQhzkgccFxUsH7jcl&#10;PQ57Rf2vHXOCEvXJIKk3k/k8bkcS5ourKQru0lJfWpjhCFXRQEm+bkLaqNhuA3dIfisTLS+ZHHPF&#10;IU7NOy5c3JJLOXm9/BbWzwAAAP//AwBQSwMEFAAGAAgAAAAhALAdhMbcAAAABwEAAA8AAABkcnMv&#10;ZG93bnJldi54bWxMj81OwzAQhO9IvIO1SFwQdX5QQSFOhZBy4IBQCw+wSZYkJF6H2G1Tnp7lRI+j&#10;Gc18k28WO6oDzb53bCBeRaCIa9f03Br4eC9vH0D5gNzg6JgMnMjDpri8yDFr3JG3dNiFVkkJ+wwN&#10;dCFMmda+7siiX7mJWLxPN1sMIudWNzMepdyOOomitbbYsyx0ONFzR/Ww21tpGYbTzb3mMq1f0p9y&#10;+/X99lqhMddXy9MjqEBL+A/DH76gQyFMldtz49UoOk0kaUAOiXsXJ3KkMpDE6Rp0ketz/uIXAAD/&#10;/wMAUEsBAi0AFAAGAAgAAAAhALaDOJL+AAAA4QEAABMAAAAAAAAAAAAAAAAAAAAAAFtDb250ZW50&#10;X1R5cGVzXS54bWxQSwECLQAUAAYACAAAACEAOP0h/9YAAACUAQAACwAAAAAAAAAAAAAAAAAvAQAA&#10;X3JlbHMvLnJlbHNQSwECLQAUAAYACAAAACEAhk6I6jECAABeBAAADgAAAAAAAAAAAAAAAAAuAgAA&#10;ZHJzL2Uyb0RvYy54bWxQSwECLQAUAAYACAAAACEAsB2ExtwAAAAHAQAADwAAAAAAAAAAAAAAAACL&#10;BAAAZHJzL2Rvd25yZXYueG1sUEsFBgAAAAAEAAQA8wAAAJQFAAAAAA==&#10;" fillcolor="#b4c6e7 [1300]">
                <v:textbox>
                  <w:txbxContent>
                    <w:p w14:paraId="76DAB980" w14:textId="476F034E" w:rsidR="000A56B7" w:rsidRPr="00F64B96" w:rsidRDefault="000A56B7" w:rsidP="0075587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4B96">
                        <w:rPr>
                          <w:b/>
                          <w:bCs/>
                          <w:sz w:val="36"/>
                          <w:szCs w:val="36"/>
                        </w:rPr>
                        <w:t>Π.Μ.Σ</w:t>
                      </w:r>
                      <w:r w:rsidR="00A26F97" w:rsidRPr="00F64B96"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  <w:p w14:paraId="04E02FDF" w14:textId="77777777" w:rsidR="00F64B96" w:rsidRPr="00F64B96" w:rsidRDefault="00A26F97" w:rsidP="0075587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F64B96">
                        <w:rPr>
                          <w:b/>
                          <w:bCs/>
                          <w:sz w:val="36"/>
                          <w:szCs w:val="36"/>
                        </w:rPr>
                        <w:t xml:space="preserve">ΒΙΟΜΗΧΑΝΙΚΗ </w:t>
                      </w:r>
                    </w:p>
                    <w:p w14:paraId="5E3C1FA4" w14:textId="0D049BF8" w:rsidR="00A26F97" w:rsidRPr="00F64B96" w:rsidRDefault="00A26F97" w:rsidP="0075587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4B96">
                        <w:rPr>
                          <w:b/>
                          <w:bCs/>
                          <w:sz w:val="36"/>
                          <w:szCs w:val="36"/>
                        </w:rPr>
                        <w:t>ΦΑΡΜΑΚΕΥΤΙΚΗ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6BAB82" w14:textId="7592BB6C" w:rsidR="00651A42" w:rsidRPr="00651A42" w:rsidRDefault="00651A42" w:rsidP="00651A42"/>
    <w:p w14:paraId="6C35ACAA" w14:textId="524D5296" w:rsidR="0058462A" w:rsidRPr="00356574" w:rsidRDefault="00891FE2" w:rsidP="00891FE2">
      <w:pPr>
        <w:jc w:val="right"/>
      </w:pPr>
      <w:r w:rsidRPr="001B1981">
        <w:t xml:space="preserve">                  </w:t>
      </w:r>
    </w:p>
    <w:p w14:paraId="3B86D0D0" w14:textId="62019C54" w:rsidR="00C02EAA" w:rsidRPr="00356574" w:rsidRDefault="0075587B" w:rsidP="000A56B7">
      <w:pPr>
        <w:jc w:val="both"/>
      </w:pPr>
      <w:r>
        <w:rPr>
          <w:noProof/>
        </w:rPr>
        <w:t xml:space="preserve">             </w:t>
      </w:r>
      <w:r w:rsidR="00DD17DE" w:rsidRPr="00356574">
        <w:rPr>
          <w:noProof/>
        </w:rPr>
        <w:t xml:space="preserve">                                                     </w:t>
      </w:r>
    </w:p>
    <w:sectPr w:rsidR="00C02EAA" w:rsidRPr="00356574" w:rsidSect="003C7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6981D" w14:textId="77777777" w:rsidR="00463A7E" w:rsidRDefault="00463A7E" w:rsidP="0054429E">
      <w:pPr>
        <w:spacing w:after="0" w:line="240" w:lineRule="auto"/>
      </w:pPr>
      <w:r>
        <w:separator/>
      </w:r>
    </w:p>
  </w:endnote>
  <w:endnote w:type="continuationSeparator" w:id="0">
    <w:p w14:paraId="77AF8905" w14:textId="77777777" w:rsidR="00463A7E" w:rsidRDefault="00463A7E" w:rsidP="0054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12060" w14:textId="77777777" w:rsidR="0066185F" w:rsidRDefault="006618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0B1D" w14:textId="77777777" w:rsidR="0066185F" w:rsidRDefault="0066185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7245" w14:textId="77777777" w:rsidR="0066185F" w:rsidRDefault="006618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891F2" w14:textId="77777777" w:rsidR="00463A7E" w:rsidRDefault="00463A7E" w:rsidP="0054429E">
      <w:pPr>
        <w:spacing w:after="0" w:line="240" w:lineRule="auto"/>
      </w:pPr>
      <w:r>
        <w:separator/>
      </w:r>
    </w:p>
  </w:footnote>
  <w:footnote w:type="continuationSeparator" w:id="0">
    <w:p w14:paraId="25EEB4FF" w14:textId="77777777" w:rsidR="00463A7E" w:rsidRDefault="00463A7E" w:rsidP="0054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2002" w14:textId="77777777" w:rsidR="0066185F" w:rsidRDefault="006618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6FCF0" w14:textId="77777777" w:rsidR="0066185F" w:rsidRDefault="006618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73A8" w14:textId="77777777" w:rsidR="0066185F" w:rsidRDefault="006618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4647A"/>
    <w:multiLevelType w:val="hybridMultilevel"/>
    <w:tmpl w:val="46A80D6C"/>
    <w:lvl w:ilvl="0" w:tplc="3DA083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8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E"/>
    <w:rsid w:val="00000F19"/>
    <w:rsid w:val="000060C6"/>
    <w:rsid w:val="00007F82"/>
    <w:rsid w:val="000701D4"/>
    <w:rsid w:val="00084768"/>
    <w:rsid w:val="000A27D7"/>
    <w:rsid w:val="000A35DC"/>
    <w:rsid w:val="000A56B7"/>
    <w:rsid w:val="000B13B7"/>
    <w:rsid w:val="000C2DB3"/>
    <w:rsid w:val="000D3215"/>
    <w:rsid w:val="000F0B67"/>
    <w:rsid w:val="000F20EF"/>
    <w:rsid w:val="000F36EC"/>
    <w:rsid w:val="000F36FB"/>
    <w:rsid w:val="000F4439"/>
    <w:rsid w:val="000F6A35"/>
    <w:rsid w:val="0011067D"/>
    <w:rsid w:val="00122E52"/>
    <w:rsid w:val="001347D9"/>
    <w:rsid w:val="00151506"/>
    <w:rsid w:val="00151917"/>
    <w:rsid w:val="00154294"/>
    <w:rsid w:val="00157961"/>
    <w:rsid w:val="00194FB7"/>
    <w:rsid w:val="001B058E"/>
    <w:rsid w:val="001B1981"/>
    <w:rsid w:val="001D0441"/>
    <w:rsid w:val="001D3B6B"/>
    <w:rsid w:val="001E0D3D"/>
    <w:rsid w:val="001E60C1"/>
    <w:rsid w:val="002013DD"/>
    <w:rsid w:val="002047C1"/>
    <w:rsid w:val="002048BD"/>
    <w:rsid w:val="002060B9"/>
    <w:rsid w:val="0022558A"/>
    <w:rsid w:val="0023586B"/>
    <w:rsid w:val="00241D2B"/>
    <w:rsid w:val="00243C52"/>
    <w:rsid w:val="00244567"/>
    <w:rsid w:val="00253C71"/>
    <w:rsid w:val="0025579E"/>
    <w:rsid w:val="002651BE"/>
    <w:rsid w:val="002654CE"/>
    <w:rsid w:val="0028526D"/>
    <w:rsid w:val="00287467"/>
    <w:rsid w:val="002A0FF0"/>
    <w:rsid w:val="002B3708"/>
    <w:rsid w:val="002C164A"/>
    <w:rsid w:val="002C168E"/>
    <w:rsid w:val="002C4DEE"/>
    <w:rsid w:val="002E0419"/>
    <w:rsid w:val="002E7A8E"/>
    <w:rsid w:val="0030305B"/>
    <w:rsid w:val="00311B61"/>
    <w:rsid w:val="00320C70"/>
    <w:rsid w:val="00323302"/>
    <w:rsid w:val="00324C6B"/>
    <w:rsid w:val="00331496"/>
    <w:rsid w:val="00333293"/>
    <w:rsid w:val="00335B9F"/>
    <w:rsid w:val="003444B4"/>
    <w:rsid w:val="00345186"/>
    <w:rsid w:val="00356574"/>
    <w:rsid w:val="00391042"/>
    <w:rsid w:val="00391E36"/>
    <w:rsid w:val="0039773C"/>
    <w:rsid w:val="003C3390"/>
    <w:rsid w:val="003C74E1"/>
    <w:rsid w:val="003D27DA"/>
    <w:rsid w:val="003D29DF"/>
    <w:rsid w:val="0040228A"/>
    <w:rsid w:val="004357F1"/>
    <w:rsid w:val="0044532B"/>
    <w:rsid w:val="00457418"/>
    <w:rsid w:val="00463A7E"/>
    <w:rsid w:val="00491163"/>
    <w:rsid w:val="00491E3D"/>
    <w:rsid w:val="004A25D1"/>
    <w:rsid w:val="004C31A4"/>
    <w:rsid w:val="004E026A"/>
    <w:rsid w:val="004E3EBA"/>
    <w:rsid w:val="005036FA"/>
    <w:rsid w:val="005159EA"/>
    <w:rsid w:val="00522871"/>
    <w:rsid w:val="00531E34"/>
    <w:rsid w:val="0053246D"/>
    <w:rsid w:val="005329A1"/>
    <w:rsid w:val="00541334"/>
    <w:rsid w:val="0054429E"/>
    <w:rsid w:val="00572A3D"/>
    <w:rsid w:val="005804B6"/>
    <w:rsid w:val="00583449"/>
    <w:rsid w:val="0058462A"/>
    <w:rsid w:val="005977A6"/>
    <w:rsid w:val="005A5082"/>
    <w:rsid w:val="005B3863"/>
    <w:rsid w:val="005C62D6"/>
    <w:rsid w:val="00604AB3"/>
    <w:rsid w:val="0061432D"/>
    <w:rsid w:val="0063021B"/>
    <w:rsid w:val="00641A45"/>
    <w:rsid w:val="00643AA4"/>
    <w:rsid w:val="006449AE"/>
    <w:rsid w:val="00647260"/>
    <w:rsid w:val="00651A42"/>
    <w:rsid w:val="0066185F"/>
    <w:rsid w:val="00685576"/>
    <w:rsid w:val="00686768"/>
    <w:rsid w:val="00696098"/>
    <w:rsid w:val="006A36BB"/>
    <w:rsid w:val="006B75C3"/>
    <w:rsid w:val="006C1E73"/>
    <w:rsid w:val="006D3E33"/>
    <w:rsid w:val="006E2992"/>
    <w:rsid w:val="006E40ED"/>
    <w:rsid w:val="007042C1"/>
    <w:rsid w:val="0072774C"/>
    <w:rsid w:val="0075587B"/>
    <w:rsid w:val="007672AF"/>
    <w:rsid w:val="0079212F"/>
    <w:rsid w:val="00797A52"/>
    <w:rsid w:val="007B0181"/>
    <w:rsid w:val="007B44FA"/>
    <w:rsid w:val="007C224D"/>
    <w:rsid w:val="007C7FB1"/>
    <w:rsid w:val="007D047F"/>
    <w:rsid w:val="007F0DFE"/>
    <w:rsid w:val="007F0E1E"/>
    <w:rsid w:val="007F7D52"/>
    <w:rsid w:val="0080398D"/>
    <w:rsid w:val="008075AC"/>
    <w:rsid w:val="008120C4"/>
    <w:rsid w:val="00823EED"/>
    <w:rsid w:val="00826945"/>
    <w:rsid w:val="00831036"/>
    <w:rsid w:val="008438CE"/>
    <w:rsid w:val="00863EE6"/>
    <w:rsid w:val="00874630"/>
    <w:rsid w:val="00891FE2"/>
    <w:rsid w:val="008A1E91"/>
    <w:rsid w:val="008A2DF0"/>
    <w:rsid w:val="008A3971"/>
    <w:rsid w:val="008A69DB"/>
    <w:rsid w:val="008B15ED"/>
    <w:rsid w:val="008B5488"/>
    <w:rsid w:val="008C2AFB"/>
    <w:rsid w:val="008C454A"/>
    <w:rsid w:val="008C46D8"/>
    <w:rsid w:val="008D01F2"/>
    <w:rsid w:val="008D58CB"/>
    <w:rsid w:val="0090181E"/>
    <w:rsid w:val="00914404"/>
    <w:rsid w:val="00923983"/>
    <w:rsid w:val="00945B37"/>
    <w:rsid w:val="0094716E"/>
    <w:rsid w:val="00951930"/>
    <w:rsid w:val="009563DB"/>
    <w:rsid w:val="009568B4"/>
    <w:rsid w:val="009602F7"/>
    <w:rsid w:val="0097189D"/>
    <w:rsid w:val="0098799D"/>
    <w:rsid w:val="009B6992"/>
    <w:rsid w:val="009C023F"/>
    <w:rsid w:val="009C0C44"/>
    <w:rsid w:val="009E7146"/>
    <w:rsid w:val="00A21281"/>
    <w:rsid w:val="00A26B8C"/>
    <w:rsid w:val="00A26F97"/>
    <w:rsid w:val="00A479AF"/>
    <w:rsid w:val="00A62D5C"/>
    <w:rsid w:val="00A720ED"/>
    <w:rsid w:val="00A96579"/>
    <w:rsid w:val="00AA065C"/>
    <w:rsid w:val="00AA07ED"/>
    <w:rsid w:val="00AA4B4F"/>
    <w:rsid w:val="00AA79E9"/>
    <w:rsid w:val="00AB22B8"/>
    <w:rsid w:val="00AB5F38"/>
    <w:rsid w:val="00AC3CDD"/>
    <w:rsid w:val="00AC6E22"/>
    <w:rsid w:val="00AF7071"/>
    <w:rsid w:val="00B01ACA"/>
    <w:rsid w:val="00B10F37"/>
    <w:rsid w:val="00B11EF4"/>
    <w:rsid w:val="00B14BC3"/>
    <w:rsid w:val="00B213BB"/>
    <w:rsid w:val="00B26A9A"/>
    <w:rsid w:val="00B366C0"/>
    <w:rsid w:val="00B42D30"/>
    <w:rsid w:val="00B42F36"/>
    <w:rsid w:val="00B471DC"/>
    <w:rsid w:val="00B573EC"/>
    <w:rsid w:val="00B67031"/>
    <w:rsid w:val="00B725D6"/>
    <w:rsid w:val="00B775CD"/>
    <w:rsid w:val="00B878F9"/>
    <w:rsid w:val="00BB4538"/>
    <w:rsid w:val="00C00455"/>
    <w:rsid w:val="00C02EAA"/>
    <w:rsid w:val="00C05876"/>
    <w:rsid w:val="00C13566"/>
    <w:rsid w:val="00C23611"/>
    <w:rsid w:val="00C34B47"/>
    <w:rsid w:val="00C35BE9"/>
    <w:rsid w:val="00C52219"/>
    <w:rsid w:val="00C52897"/>
    <w:rsid w:val="00C71A4B"/>
    <w:rsid w:val="00C82385"/>
    <w:rsid w:val="00C82CF0"/>
    <w:rsid w:val="00C84B9B"/>
    <w:rsid w:val="00CA3AA2"/>
    <w:rsid w:val="00CB3201"/>
    <w:rsid w:val="00CB6528"/>
    <w:rsid w:val="00CC3656"/>
    <w:rsid w:val="00CC50CD"/>
    <w:rsid w:val="00CD358E"/>
    <w:rsid w:val="00D105A1"/>
    <w:rsid w:val="00D12779"/>
    <w:rsid w:val="00D150E7"/>
    <w:rsid w:val="00D20CDE"/>
    <w:rsid w:val="00D20E4E"/>
    <w:rsid w:val="00D21208"/>
    <w:rsid w:val="00D25EC7"/>
    <w:rsid w:val="00D2605F"/>
    <w:rsid w:val="00D27ADB"/>
    <w:rsid w:val="00D30D7C"/>
    <w:rsid w:val="00D420FE"/>
    <w:rsid w:val="00D5156F"/>
    <w:rsid w:val="00D70941"/>
    <w:rsid w:val="00D71F51"/>
    <w:rsid w:val="00D80BE3"/>
    <w:rsid w:val="00D93460"/>
    <w:rsid w:val="00D97C3B"/>
    <w:rsid w:val="00DB25B9"/>
    <w:rsid w:val="00DD17DE"/>
    <w:rsid w:val="00DE392C"/>
    <w:rsid w:val="00DF7271"/>
    <w:rsid w:val="00E01D0A"/>
    <w:rsid w:val="00E1524B"/>
    <w:rsid w:val="00E2377D"/>
    <w:rsid w:val="00E34EBD"/>
    <w:rsid w:val="00E40BA1"/>
    <w:rsid w:val="00E476F0"/>
    <w:rsid w:val="00E8385E"/>
    <w:rsid w:val="00E92936"/>
    <w:rsid w:val="00E946CD"/>
    <w:rsid w:val="00E95D5C"/>
    <w:rsid w:val="00E97262"/>
    <w:rsid w:val="00EA2445"/>
    <w:rsid w:val="00EC2E53"/>
    <w:rsid w:val="00ED14C4"/>
    <w:rsid w:val="00EF031A"/>
    <w:rsid w:val="00F114DE"/>
    <w:rsid w:val="00F1268B"/>
    <w:rsid w:val="00F128BB"/>
    <w:rsid w:val="00F17C2A"/>
    <w:rsid w:val="00F259F3"/>
    <w:rsid w:val="00F437CB"/>
    <w:rsid w:val="00F50B04"/>
    <w:rsid w:val="00F560E5"/>
    <w:rsid w:val="00F63B65"/>
    <w:rsid w:val="00F64B96"/>
    <w:rsid w:val="00F673EF"/>
    <w:rsid w:val="00F70E8F"/>
    <w:rsid w:val="00F8595B"/>
    <w:rsid w:val="00F932AD"/>
    <w:rsid w:val="00FA7DA6"/>
    <w:rsid w:val="00FC3918"/>
    <w:rsid w:val="00FD0AFA"/>
    <w:rsid w:val="00FD5F61"/>
    <w:rsid w:val="00FE189C"/>
    <w:rsid w:val="00FE34DF"/>
    <w:rsid w:val="00FF28D5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F1C9"/>
  <w15:chartTrackingRefBased/>
  <w15:docId w15:val="{EA3043A0-D5B6-4825-88A0-A9FD27C7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429E"/>
  </w:style>
  <w:style w:type="paragraph" w:styleId="a4">
    <w:name w:val="footer"/>
    <w:basedOn w:val="a"/>
    <w:link w:val="Char0"/>
    <w:uiPriority w:val="99"/>
    <w:unhideWhenUsed/>
    <w:rsid w:val="00544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429E"/>
  </w:style>
  <w:style w:type="paragraph" w:styleId="a5">
    <w:name w:val="List Paragraph"/>
    <w:basedOn w:val="a"/>
    <w:uiPriority w:val="34"/>
    <w:qFormat/>
    <w:rsid w:val="00B11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9455</TotalTime>
  <Pages>2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Ntorkou</dc:creator>
  <cp:keywords/>
  <dc:description/>
  <cp:lastModifiedBy>Aikaterini Markopoulou</cp:lastModifiedBy>
  <cp:revision>255</cp:revision>
  <dcterms:created xsi:type="dcterms:W3CDTF">2024-03-26T11:04:00Z</dcterms:created>
  <dcterms:modified xsi:type="dcterms:W3CDTF">2025-01-02T17:19:00Z</dcterms:modified>
</cp:coreProperties>
</file>